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5399A" w14:textId="77777777" w:rsidR="002A57B0" w:rsidRPr="00CB3EDD" w:rsidRDefault="002A57B0" w:rsidP="00B61DE7">
      <w:pPr>
        <w:spacing w:after="200" w:line="276" w:lineRule="auto"/>
        <w:jc w:val="both"/>
        <w:rPr>
          <w:rFonts w:ascii="Arial" w:eastAsiaTheme="minorHAnsi" w:hAnsi="Arial" w:cs="Arial"/>
          <w:b/>
          <w:color w:val="595959" w:themeColor="text1" w:themeTint="A6"/>
          <w:sz w:val="24"/>
          <w:szCs w:val="24"/>
        </w:rPr>
      </w:pPr>
      <w:r w:rsidRPr="00CB3EDD">
        <w:rPr>
          <w:rFonts w:ascii="Arial" w:eastAsiaTheme="minorHAnsi" w:hAnsi="Arial" w:cs="Arial"/>
          <w:b/>
          <w:color w:val="595959" w:themeColor="text1" w:themeTint="A6"/>
          <w:sz w:val="24"/>
          <w:szCs w:val="24"/>
        </w:rPr>
        <w:t>HC3S</w:t>
      </w:r>
      <w:r w:rsidR="009029D7" w:rsidRPr="00CB3EDD">
        <w:rPr>
          <w:rFonts w:ascii="Arial" w:eastAsiaTheme="minorHAnsi" w:hAnsi="Arial" w:cs="Arial"/>
          <w:b/>
          <w:color w:val="595959" w:themeColor="text1" w:themeTint="A6"/>
          <w:sz w:val="24"/>
          <w:szCs w:val="24"/>
        </w:rPr>
        <w:t xml:space="preserve">, </w:t>
      </w:r>
      <w:r w:rsidRPr="00CB3EDD">
        <w:rPr>
          <w:rFonts w:ascii="Arial" w:eastAsiaTheme="minorHAnsi" w:hAnsi="Arial" w:cs="Arial"/>
          <w:b/>
          <w:color w:val="595959" w:themeColor="text1" w:themeTint="A6"/>
          <w:sz w:val="24"/>
          <w:szCs w:val="24"/>
        </w:rPr>
        <w:t xml:space="preserve">Your </w:t>
      </w:r>
      <w:r w:rsidR="009029D7" w:rsidRPr="00CB3EDD">
        <w:rPr>
          <w:rFonts w:ascii="Arial" w:eastAsiaTheme="minorHAnsi" w:hAnsi="Arial" w:cs="Arial"/>
          <w:b/>
          <w:color w:val="595959" w:themeColor="text1" w:themeTint="A6"/>
          <w:sz w:val="24"/>
          <w:szCs w:val="24"/>
        </w:rPr>
        <w:t>Award-Winning</w:t>
      </w:r>
      <w:r w:rsidRPr="00CB3EDD">
        <w:rPr>
          <w:rFonts w:ascii="Arial" w:eastAsiaTheme="minorHAnsi" w:hAnsi="Arial" w:cs="Arial"/>
          <w:b/>
          <w:color w:val="595959" w:themeColor="text1" w:themeTint="A6"/>
          <w:sz w:val="24"/>
          <w:szCs w:val="24"/>
        </w:rPr>
        <w:t xml:space="preserve"> </w:t>
      </w:r>
      <w:r w:rsidR="009029D7" w:rsidRPr="00CB3EDD">
        <w:rPr>
          <w:rFonts w:ascii="Arial" w:eastAsiaTheme="minorHAnsi" w:hAnsi="Arial" w:cs="Arial"/>
          <w:b/>
          <w:color w:val="595959" w:themeColor="text1" w:themeTint="A6"/>
          <w:sz w:val="24"/>
          <w:szCs w:val="24"/>
        </w:rPr>
        <w:t>S</w:t>
      </w:r>
      <w:r w:rsidRPr="00CB3EDD">
        <w:rPr>
          <w:rFonts w:ascii="Arial" w:eastAsiaTheme="minorHAnsi" w:hAnsi="Arial" w:cs="Arial"/>
          <w:b/>
          <w:color w:val="595959" w:themeColor="text1" w:themeTint="A6"/>
          <w:sz w:val="24"/>
          <w:szCs w:val="24"/>
        </w:rPr>
        <w:t xml:space="preserve">chool </w:t>
      </w:r>
      <w:r w:rsidR="009029D7" w:rsidRPr="00CB3EDD">
        <w:rPr>
          <w:rFonts w:ascii="Arial" w:eastAsiaTheme="minorHAnsi" w:hAnsi="Arial" w:cs="Arial"/>
          <w:b/>
          <w:color w:val="595959" w:themeColor="text1" w:themeTint="A6"/>
          <w:sz w:val="24"/>
          <w:szCs w:val="24"/>
        </w:rPr>
        <w:t>C</w:t>
      </w:r>
      <w:r w:rsidRPr="00CB3EDD">
        <w:rPr>
          <w:rFonts w:ascii="Arial" w:eastAsiaTheme="minorHAnsi" w:hAnsi="Arial" w:cs="Arial"/>
          <w:b/>
          <w:color w:val="595959" w:themeColor="text1" w:themeTint="A6"/>
          <w:sz w:val="24"/>
          <w:szCs w:val="24"/>
        </w:rPr>
        <w:t>aterer</w:t>
      </w:r>
    </w:p>
    <w:p w14:paraId="283F7F6C" w14:textId="1D574AA4" w:rsidR="00B61DE7" w:rsidRPr="00CB3EDD" w:rsidRDefault="004169E7" w:rsidP="00750A5F">
      <w:pPr>
        <w:spacing w:after="200" w:line="360" w:lineRule="auto"/>
        <w:jc w:val="both"/>
        <w:rPr>
          <w:rFonts w:ascii="Arial" w:eastAsiaTheme="minorHAnsi" w:hAnsi="Arial" w:cs="Arial"/>
          <w:color w:val="595959" w:themeColor="text1" w:themeTint="A6"/>
          <w:sz w:val="24"/>
          <w:szCs w:val="24"/>
        </w:rPr>
      </w:pPr>
      <w:r w:rsidRPr="00CB3EDD">
        <w:rPr>
          <w:rFonts w:ascii="Arial" w:eastAsiaTheme="minorHAnsi" w:hAnsi="Arial" w:cs="Arial"/>
          <w:color w:val="595959" w:themeColor="text1" w:themeTint="A6"/>
          <w:sz w:val="24"/>
          <w:szCs w:val="24"/>
        </w:rPr>
        <w:t>With over</w:t>
      </w:r>
      <w:r w:rsidR="002A57B0" w:rsidRPr="00CB3EDD">
        <w:rPr>
          <w:rFonts w:ascii="Arial" w:eastAsiaTheme="minorHAnsi" w:hAnsi="Arial" w:cs="Arial"/>
          <w:color w:val="595959" w:themeColor="text1" w:themeTint="A6"/>
          <w:sz w:val="24"/>
          <w:szCs w:val="24"/>
        </w:rPr>
        <w:t xml:space="preserve"> 30 years of school catering </w:t>
      </w:r>
      <w:r w:rsidRPr="00CB3EDD">
        <w:rPr>
          <w:rFonts w:ascii="Arial" w:eastAsiaTheme="minorHAnsi" w:hAnsi="Arial" w:cs="Arial"/>
          <w:color w:val="595959" w:themeColor="text1" w:themeTint="A6"/>
          <w:sz w:val="24"/>
          <w:szCs w:val="24"/>
        </w:rPr>
        <w:t>experience</w:t>
      </w:r>
      <w:r w:rsidR="002A57B0" w:rsidRPr="00CB3EDD">
        <w:rPr>
          <w:rFonts w:ascii="Arial" w:eastAsiaTheme="minorHAnsi" w:hAnsi="Arial" w:cs="Arial"/>
          <w:color w:val="595959" w:themeColor="text1" w:themeTint="A6"/>
          <w:sz w:val="24"/>
          <w:szCs w:val="24"/>
        </w:rPr>
        <w:t xml:space="preserve">, </w:t>
      </w:r>
      <w:r w:rsidR="00750A5F" w:rsidRPr="00CB3EDD">
        <w:rPr>
          <w:rFonts w:ascii="Arial" w:eastAsiaTheme="minorHAnsi" w:hAnsi="Arial" w:cs="Arial"/>
          <w:color w:val="595959" w:themeColor="text1" w:themeTint="A6"/>
          <w:sz w:val="24"/>
          <w:szCs w:val="24"/>
        </w:rPr>
        <w:t>o</w:t>
      </w:r>
      <w:r w:rsidR="00B61DE7" w:rsidRPr="00CB3EDD">
        <w:rPr>
          <w:rFonts w:ascii="Arial" w:eastAsiaTheme="minorHAnsi" w:hAnsi="Arial" w:cs="Arial"/>
          <w:color w:val="595959" w:themeColor="text1" w:themeTint="A6"/>
          <w:sz w:val="24"/>
          <w:szCs w:val="24"/>
        </w:rPr>
        <w:t>ur</w:t>
      </w:r>
      <w:r w:rsidR="009029D7" w:rsidRPr="00CB3EDD">
        <w:rPr>
          <w:rFonts w:ascii="Arial" w:eastAsiaTheme="minorHAnsi" w:hAnsi="Arial" w:cs="Arial"/>
          <w:color w:val="595959" w:themeColor="text1" w:themeTint="A6"/>
          <w:sz w:val="24"/>
          <w:szCs w:val="24"/>
        </w:rPr>
        <w:t xml:space="preserve"> successful</w:t>
      </w:r>
      <w:r w:rsidR="00B61DE7" w:rsidRPr="00CB3EDD">
        <w:rPr>
          <w:rFonts w:ascii="Arial" w:eastAsiaTheme="minorHAnsi" w:hAnsi="Arial" w:cs="Arial"/>
          <w:color w:val="595959" w:themeColor="text1" w:themeTint="A6"/>
          <w:sz w:val="24"/>
          <w:szCs w:val="24"/>
        </w:rPr>
        <w:t xml:space="preserve"> ethos is</w:t>
      </w:r>
      <w:r w:rsidR="002A57B0" w:rsidRPr="00CB3EDD">
        <w:rPr>
          <w:rFonts w:ascii="Arial" w:eastAsiaTheme="minorHAnsi" w:hAnsi="Arial" w:cs="Arial"/>
          <w:color w:val="595959" w:themeColor="text1" w:themeTint="A6"/>
          <w:sz w:val="24"/>
          <w:szCs w:val="24"/>
        </w:rPr>
        <w:t xml:space="preserve"> to provide</w:t>
      </w:r>
      <w:r w:rsidR="009029D7" w:rsidRPr="00CB3EDD">
        <w:rPr>
          <w:rFonts w:ascii="Arial" w:eastAsiaTheme="minorHAnsi" w:hAnsi="Arial" w:cs="Arial"/>
          <w:color w:val="595959" w:themeColor="text1" w:themeTint="A6"/>
          <w:sz w:val="24"/>
          <w:szCs w:val="24"/>
        </w:rPr>
        <w:t xml:space="preserve"> healthy,</w:t>
      </w:r>
      <w:r w:rsidR="002A57B0" w:rsidRPr="00CB3EDD">
        <w:rPr>
          <w:rFonts w:ascii="Arial" w:eastAsiaTheme="minorHAnsi" w:hAnsi="Arial" w:cs="Arial"/>
          <w:color w:val="595959" w:themeColor="text1" w:themeTint="A6"/>
          <w:sz w:val="24"/>
          <w:szCs w:val="24"/>
        </w:rPr>
        <w:t xml:space="preserve"> local,</w:t>
      </w:r>
      <w:r w:rsidR="00B61DE7" w:rsidRPr="00CB3EDD">
        <w:rPr>
          <w:rFonts w:ascii="Arial" w:eastAsiaTheme="minorHAnsi" w:hAnsi="Arial" w:cs="Arial"/>
          <w:color w:val="595959" w:themeColor="text1" w:themeTint="A6"/>
          <w:sz w:val="24"/>
          <w:szCs w:val="24"/>
        </w:rPr>
        <w:t xml:space="preserve"> </w:t>
      </w:r>
      <w:r w:rsidR="002A57B0" w:rsidRPr="00CB3EDD">
        <w:rPr>
          <w:rFonts w:ascii="Arial" w:eastAsiaTheme="minorHAnsi" w:hAnsi="Arial" w:cs="Arial"/>
          <w:color w:val="595959" w:themeColor="text1" w:themeTint="A6"/>
          <w:sz w:val="24"/>
          <w:szCs w:val="24"/>
        </w:rPr>
        <w:t>responsible sourced</w:t>
      </w:r>
      <w:r w:rsidR="009029D7" w:rsidRPr="00CB3EDD">
        <w:rPr>
          <w:rFonts w:ascii="Arial" w:eastAsiaTheme="minorHAnsi" w:hAnsi="Arial" w:cs="Arial"/>
          <w:color w:val="595959" w:themeColor="text1" w:themeTint="A6"/>
          <w:sz w:val="24"/>
          <w:szCs w:val="24"/>
        </w:rPr>
        <w:t xml:space="preserve"> food that children love. Our tasty, freshly cooked, nutritious dishes help your children flourish and reach their potential. As part of a balanced diet, our lunches provide a third of </w:t>
      </w:r>
      <w:r w:rsidR="00F232ED" w:rsidRPr="00CB3EDD">
        <w:rPr>
          <w:rFonts w:ascii="Arial" w:eastAsiaTheme="minorHAnsi" w:hAnsi="Arial" w:cs="Arial"/>
          <w:color w:val="595959" w:themeColor="text1" w:themeTint="A6"/>
          <w:sz w:val="24"/>
          <w:szCs w:val="24"/>
        </w:rPr>
        <w:t>a</w:t>
      </w:r>
      <w:r w:rsidR="009029D7" w:rsidRPr="00CB3EDD">
        <w:rPr>
          <w:rFonts w:ascii="Arial" w:eastAsiaTheme="minorHAnsi" w:hAnsi="Arial" w:cs="Arial"/>
          <w:color w:val="595959" w:themeColor="text1" w:themeTint="A6"/>
          <w:sz w:val="24"/>
          <w:szCs w:val="24"/>
        </w:rPr>
        <w:t xml:space="preserve"> </w:t>
      </w:r>
      <w:r w:rsidR="00F232ED" w:rsidRPr="00CB3EDD">
        <w:rPr>
          <w:rFonts w:ascii="Arial" w:eastAsiaTheme="minorHAnsi" w:hAnsi="Arial" w:cs="Arial"/>
          <w:color w:val="595959" w:themeColor="text1" w:themeTint="A6"/>
          <w:sz w:val="24"/>
          <w:szCs w:val="24"/>
        </w:rPr>
        <w:t>child’s</w:t>
      </w:r>
      <w:r w:rsidR="009029D7" w:rsidRPr="00CB3EDD">
        <w:rPr>
          <w:rFonts w:ascii="Arial" w:eastAsiaTheme="minorHAnsi" w:hAnsi="Arial" w:cs="Arial"/>
          <w:color w:val="595959" w:themeColor="text1" w:themeTint="A6"/>
          <w:sz w:val="24"/>
          <w:szCs w:val="24"/>
        </w:rPr>
        <w:t xml:space="preserve"> daily</w:t>
      </w:r>
      <w:r w:rsidR="00F232ED" w:rsidRPr="00CB3EDD">
        <w:rPr>
          <w:rFonts w:ascii="Arial" w:eastAsiaTheme="minorHAnsi" w:hAnsi="Arial" w:cs="Arial"/>
          <w:color w:val="595959" w:themeColor="text1" w:themeTint="A6"/>
          <w:sz w:val="24"/>
          <w:szCs w:val="24"/>
        </w:rPr>
        <w:t xml:space="preserve"> calorie</w:t>
      </w:r>
      <w:r w:rsidR="009029D7" w:rsidRPr="00CB3EDD">
        <w:rPr>
          <w:rFonts w:ascii="Arial" w:eastAsiaTheme="minorHAnsi" w:hAnsi="Arial" w:cs="Arial"/>
          <w:color w:val="595959" w:themeColor="text1" w:themeTint="A6"/>
          <w:sz w:val="24"/>
          <w:szCs w:val="24"/>
        </w:rPr>
        <w:t xml:space="preserve"> intake, to </w:t>
      </w:r>
      <w:r w:rsidR="00B61DE7" w:rsidRPr="00CB3EDD">
        <w:rPr>
          <w:rFonts w:ascii="Arial" w:eastAsiaTheme="minorHAnsi" w:hAnsi="Arial" w:cs="Arial"/>
          <w:color w:val="595959" w:themeColor="text1" w:themeTint="A6"/>
          <w:sz w:val="24"/>
          <w:szCs w:val="24"/>
        </w:rPr>
        <w:t xml:space="preserve">aid concentration levels and give them energy to focus and to play. </w:t>
      </w:r>
    </w:p>
    <w:p w14:paraId="270807BC" w14:textId="38D72E86" w:rsidR="00AA78A2" w:rsidRPr="00CB3EDD" w:rsidRDefault="009029D7" w:rsidP="00750A5F">
      <w:pPr>
        <w:spacing w:before="100" w:beforeAutospacing="1" w:after="100" w:afterAutospacing="1" w:line="360" w:lineRule="auto"/>
        <w:rPr>
          <w:rFonts w:ascii="Arial" w:eastAsia="Times New Roman" w:hAnsi="Arial" w:cs="Arial"/>
          <w:color w:val="595959" w:themeColor="text1" w:themeTint="A6"/>
          <w:sz w:val="24"/>
          <w:szCs w:val="24"/>
          <w:lang w:val="en" w:eastAsia="en-GB"/>
        </w:rPr>
      </w:pPr>
      <w:r w:rsidRPr="00CB3EDD">
        <w:rPr>
          <w:rFonts w:ascii="Arial" w:eastAsiaTheme="minorHAnsi" w:hAnsi="Arial" w:cs="Arial"/>
          <w:color w:val="595959" w:themeColor="text1" w:themeTint="A6"/>
          <w:sz w:val="24"/>
          <w:szCs w:val="24"/>
        </w:rPr>
        <w:t xml:space="preserve">We know that providing </w:t>
      </w:r>
      <w:r w:rsidR="00AA78A2" w:rsidRPr="00CB3EDD">
        <w:rPr>
          <w:rFonts w:ascii="Arial" w:eastAsiaTheme="minorHAnsi" w:hAnsi="Arial" w:cs="Arial"/>
          <w:color w:val="595959" w:themeColor="text1" w:themeTint="A6"/>
          <w:sz w:val="24"/>
          <w:szCs w:val="24"/>
        </w:rPr>
        <w:t>award winning</w:t>
      </w:r>
      <w:r w:rsidRPr="00CB3EDD">
        <w:rPr>
          <w:rFonts w:ascii="Arial" w:eastAsiaTheme="minorHAnsi" w:hAnsi="Arial" w:cs="Arial"/>
          <w:color w:val="595959" w:themeColor="text1" w:themeTint="A6"/>
          <w:sz w:val="24"/>
          <w:szCs w:val="24"/>
        </w:rPr>
        <w:t xml:space="preserve"> mea</w:t>
      </w:r>
      <w:r w:rsidR="00AA78A2" w:rsidRPr="00CB3EDD">
        <w:rPr>
          <w:rFonts w:ascii="Arial" w:eastAsiaTheme="minorHAnsi" w:hAnsi="Arial" w:cs="Arial"/>
          <w:color w:val="595959" w:themeColor="text1" w:themeTint="A6"/>
          <w:sz w:val="24"/>
          <w:szCs w:val="24"/>
        </w:rPr>
        <w:t>ls</w:t>
      </w:r>
      <w:r w:rsidRPr="00CB3EDD">
        <w:rPr>
          <w:rFonts w:ascii="Arial" w:eastAsiaTheme="minorHAnsi" w:hAnsi="Arial" w:cs="Arial"/>
          <w:color w:val="595959" w:themeColor="text1" w:themeTint="A6"/>
          <w:sz w:val="24"/>
          <w:szCs w:val="24"/>
        </w:rPr>
        <w:t xml:space="preserve"> isn’t enough</w:t>
      </w:r>
      <w:r w:rsidR="00AA78A2" w:rsidRPr="00CB3EDD">
        <w:rPr>
          <w:rFonts w:ascii="Arial" w:eastAsiaTheme="minorHAnsi" w:hAnsi="Arial" w:cs="Arial"/>
          <w:color w:val="595959" w:themeColor="text1" w:themeTint="A6"/>
          <w:sz w:val="24"/>
          <w:szCs w:val="24"/>
        </w:rPr>
        <w:t xml:space="preserve"> and so</w:t>
      </w:r>
      <w:r w:rsidR="004169E7" w:rsidRPr="00CB3EDD">
        <w:rPr>
          <w:rFonts w:ascii="Arial" w:eastAsiaTheme="minorHAnsi" w:hAnsi="Arial" w:cs="Arial"/>
          <w:color w:val="595959" w:themeColor="text1" w:themeTint="A6"/>
          <w:sz w:val="24"/>
          <w:szCs w:val="24"/>
        </w:rPr>
        <w:t>,</w:t>
      </w:r>
      <w:r w:rsidR="00AA78A2" w:rsidRPr="00CB3EDD">
        <w:rPr>
          <w:rFonts w:ascii="Arial" w:eastAsiaTheme="minorHAnsi" w:hAnsi="Arial" w:cs="Arial"/>
          <w:color w:val="595959" w:themeColor="text1" w:themeTint="A6"/>
          <w:sz w:val="24"/>
          <w:szCs w:val="24"/>
        </w:rPr>
        <w:t xml:space="preserve"> at HC3S we go that step further</w:t>
      </w:r>
      <w:r w:rsidR="00F232ED" w:rsidRPr="00CB3EDD">
        <w:rPr>
          <w:rFonts w:ascii="Arial" w:eastAsiaTheme="minorHAnsi" w:hAnsi="Arial" w:cs="Arial"/>
          <w:color w:val="595959" w:themeColor="text1" w:themeTint="A6"/>
          <w:sz w:val="24"/>
          <w:szCs w:val="24"/>
        </w:rPr>
        <w:t>,</w:t>
      </w:r>
      <w:r w:rsidR="00AA78A2" w:rsidRPr="00CB3EDD">
        <w:rPr>
          <w:rFonts w:ascii="Arial" w:eastAsiaTheme="minorHAnsi" w:hAnsi="Arial" w:cs="Arial"/>
          <w:color w:val="595959" w:themeColor="text1" w:themeTint="A6"/>
          <w:sz w:val="24"/>
          <w:szCs w:val="24"/>
        </w:rPr>
        <w:t xml:space="preserve"> by helping schools and the wider community to encourage</w:t>
      </w:r>
      <w:r w:rsidR="00F232ED" w:rsidRPr="00CB3EDD">
        <w:rPr>
          <w:rFonts w:ascii="Arial" w:eastAsiaTheme="minorHAnsi" w:hAnsi="Arial" w:cs="Arial"/>
          <w:color w:val="595959" w:themeColor="text1" w:themeTint="A6"/>
          <w:sz w:val="24"/>
          <w:szCs w:val="24"/>
        </w:rPr>
        <w:t xml:space="preserve"> children,</w:t>
      </w:r>
      <w:r w:rsidR="00AA78A2" w:rsidRPr="00CB3EDD">
        <w:rPr>
          <w:rFonts w:ascii="Arial" w:eastAsiaTheme="minorHAnsi" w:hAnsi="Arial" w:cs="Arial"/>
          <w:color w:val="595959" w:themeColor="text1" w:themeTint="A6"/>
          <w:sz w:val="24"/>
          <w:szCs w:val="24"/>
        </w:rPr>
        <w:t xml:space="preserve"> parents, carers to live </w:t>
      </w:r>
      <w:r w:rsidR="00750A5F" w:rsidRPr="00CB3EDD">
        <w:rPr>
          <w:rFonts w:ascii="Arial" w:eastAsia="Times New Roman" w:hAnsi="Arial" w:cs="Arial"/>
          <w:color w:val="595959" w:themeColor="text1" w:themeTint="A6"/>
          <w:sz w:val="24"/>
          <w:szCs w:val="24"/>
          <w:lang w:val="en" w:eastAsia="en-GB"/>
        </w:rPr>
        <w:t>healthy lifestyles</w:t>
      </w:r>
      <w:r w:rsidR="00AA78A2" w:rsidRPr="00CB3EDD">
        <w:rPr>
          <w:rFonts w:ascii="Arial" w:eastAsia="Times New Roman" w:hAnsi="Arial" w:cs="Arial"/>
          <w:color w:val="595959" w:themeColor="text1" w:themeTint="A6"/>
          <w:sz w:val="24"/>
          <w:szCs w:val="24"/>
          <w:lang w:val="en" w:eastAsia="en-GB"/>
        </w:rPr>
        <w:t xml:space="preserve"> and think sustainably.  </w:t>
      </w:r>
      <w:r w:rsidR="00750A5F" w:rsidRPr="00CB3EDD">
        <w:rPr>
          <w:rFonts w:ascii="Arial" w:eastAsia="Times New Roman" w:hAnsi="Arial" w:cs="Arial"/>
          <w:color w:val="595959" w:themeColor="text1" w:themeTint="A6"/>
          <w:sz w:val="24"/>
          <w:szCs w:val="24"/>
          <w:lang w:val="en" w:eastAsia="en-GB"/>
        </w:rPr>
        <w:t xml:space="preserve"> </w:t>
      </w:r>
    </w:p>
    <w:p w14:paraId="7A1D854B" w14:textId="756284A3" w:rsidR="00750A5F" w:rsidRPr="00CB3EDD" w:rsidRDefault="00750A5F" w:rsidP="00750A5F">
      <w:pPr>
        <w:spacing w:before="100" w:beforeAutospacing="1" w:after="100" w:afterAutospacing="1" w:line="360" w:lineRule="auto"/>
        <w:rPr>
          <w:rFonts w:ascii="Arial" w:eastAsia="Times New Roman" w:hAnsi="Arial" w:cs="Arial"/>
          <w:color w:val="595959" w:themeColor="text1" w:themeTint="A6"/>
          <w:sz w:val="24"/>
          <w:szCs w:val="24"/>
          <w:lang w:val="en" w:eastAsia="en-GB"/>
        </w:rPr>
      </w:pPr>
      <w:r w:rsidRPr="00CB3EDD">
        <w:rPr>
          <w:rFonts w:ascii="Arial" w:eastAsia="Times New Roman" w:hAnsi="Arial" w:cs="Arial"/>
          <w:color w:val="595959" w:themeColor="text1" w:themeTint="A6"/>
          <w:sz w:val="24"/>
          <w:szCs w:val="24"/>
          <w:lang w:val="en" w:eastAsia="en-GB"/>
        </w:rPr>
        <w:t>That’s why</w:t>
      </w:r>
      <w:r w:rsidR="00AA78A2" w:rsidRPr="00CB3EDD">
        <w:rPr>
          <w:rFonts w:ascii="Arial" w:eastAsia="Times New Roman" w:hAnsi="Arial" w:cs="Arial"/>
          <w:color w:val="595959" w:themeColor="text1" w:themeTint="A6"/>
          <w:sz w:val="24"/>
          <w:szCs w:val="24"/>
          <w:lang w:val="en" w:eastAsia="en-GB"/>
        </w:rPr>
        <w:t xml:space="preserve"> both</w:t>
      </w:r>
      <w:r w:rsidRPr="00CB3EDD">
        <w:rPr>
          <w:rFonts w:ascii="Arial" w:eastAsia="Times New Roman" w:hAnsi="Arial" w:cs="Arial"/>
          <w:color w:val="595959" w:themeColor="text1" w:themeTint="A6"/>
          <w:sz w:val="24"/>
          <w:szCs w:val="24"/>
          <w:lang w:val="en" w:eastAsia="en-GB"/>
        </w:rPr>
        <w:t xml:space="preserve"> our </w:t>
      </w:r>
      <w:r w:rsidR="00705BE6" w:rsidRPr="00CB3EDD">
        <w:rPr>
          <w:rFonts w:ascii="Arial" w:eastAsia="Times New Roman" w:hAnsi="Arial" w:cs="Arial"/>
          <w:color w:val="595959" w:themeColor="text1" w:themeTint="A6"/>
          <w:sz w:val="24"/>
          <w:szCs w:val="24"/>
          <w:lang w:val="en" w:eastAsia="en-GB"/>
        </w:rPr>
        <w:t>‘</w:t>
      </w:r>
      <w:r w:rsidRPr="00CB3EDD">
        <w:rPr>
          <w:rFonts w:ascii="Arial" w:eastAsia="Times New Roman" w:hAnsi="Arial" w:cs="Arial"/>
          <w:color w:val="595959" w:themeColor="text1" w:themeTint="A6"/>
          <w:sz w:val="24"/>
          <w:szCs w:val="24"/>
          <w:lang w:val="en" w:eastAsia="en-GB"/>
        </w:rPr>
        <w:t>Ready Steady Cook</w:t>
      </w:r>
      <w:r w:rsidR="00705BE6" w:rsidRPr="00CB3EDD">
        <w:rPr>
          <w:rFonts w:ascii="Arial" w:eastAsia="Times New Roman" w:hAnsi="Arial" w:cs="Arial"/>
          <w:color w:val="595959" w:themeColor="text1" w:themeTint="A6"/>
          <w:sz w:val="24"/>
          <w:szCs w:val="24"/>
          <w:lang w:val="en" w:eastAsia="en-GB"/>
        </w:rPr>
        <w:t>’</w:t>
      </w:r>
      <w:r w:rsidR="00F232ED" w:rsidRPr="00CB3EDD">
        <w:rPr>
          <w:rFonts w:ascii="Arial" w:eastAsia="Times New Roman" w:hAnsi="Arial" w:cs="Arial"/>
          <w:color w:val="595959" w:themeColor="text1" w:themeTint="A6"/>
          <w:sz w:val="24"/>
          <w:szCs w:val="24"/>
          <w:lang w:val="en" w:eastAsia="en-GB"/>
        </w:rPr>
        <w:t xml:space="preserve"> and healthy eating/lunchbox</w:t>
      </w:r>
      <w:r w:rsidRPr="00CB3EDD">
        <w:rPr>
          <w:rFonts w:ascii="Arial" w:eastAsia="Times New Roman" w:hAnsi="Arial" w:cs="Arial"/>
          <w:color w:val="595959" w:themeColor="text1" w:themeTint="A6"/>
          <w:sz w:val="24"/>
          <w:szCs w:val="24"/>
          <w:lang w:val="en" w:eastAsia="en-GB"/>
        </w:rPr>
        <w:t xml:space="preserve"> sessions</w:t>
      </w:r>
      <w:r w:rsidR="00AA78A2" w:rsidRPr="00CB3EDD">
        <w:rPr>
          <w:rFonts w:ascii="Arial" w:eastAsia="Times New Roman" w:hAnsi="Arial" w:cs="Arial"/>
          <w:color w:val="595959" w:themeColor="text1" w:themeTint="A6"/>
          <w:sz w:val="24"/>
          <w:szCs w:val="24"/>
          <w:lang w:val="en" w:eastAsia="en-GB"/>
        </w:rPr>
        <w:t>,</w:t>
      </w:r>
      <w:r w:rsidR="00F232ED" w:rsidRPr="00CB3EDD">
        <w:rPr>
          <w:rFonts w:ascii="Arial" w:eastAsia="Times New Roman" w:hAnsi="Arial" w:cs="Arial"/>
          <w:color w:val="595959" w:themeColor="text1" w:themeTint="A6"/>
          <w:sz w:val="24"/>
          <w:szCs w:val="24"/>
          <w:lang w:val="en" w:eastAsia="en-GB"/>
        </w:rPr>
        <w:t xml:space="preserve"> the later</w:t>
      </w:r>
      <w:r w:rsidR="00AA78A2" w:rsidRPr="00CB3EDD">
        <w:rPr>
          <w:rFonts w:ascii="Arial" w:eastAsia="Times New Roman" w:hAnsi="Arial" w:cs="Arial"/>
          <w:color w:val="595959" w:themeColor="text1" w:themeTint="A6"/>
          <w:sz w:val="24"/>
          <w:szCs w:val="24"/>
          <w:lang w:val="en" w:eastAsia="en-GB"/>
        </w:rPr>
        <w:t xml:space="preserve"> in collaboration</w:t>
      </w:r>
      <w:r w:rsidRPr="00CB3EDD">
        <w:rPr>
          <w:rFonts w:ascii="Arial" w:eastAsia="Times New Roman" w:hAnsi="Arial" w:cs="Arial"/>
          <w:color w:val="595959" w:themeColor="text1" w:themeTint="A6"/>
          <w:sz w:val="24"/>
          <w:szCs w:val="24"/>
          <w:lang w:val="en" w:eastAsia="en-GB"/>
        </w:rPr>
        <w:t xml:space="preserve"> </w:t>
      </w:r>
      <w:r w:rsidR="00821321">
        <w:rPr>
          <w:rFonts w:ascii="Arial" w:eastAsia="Times New Roman" w:hAnsi="Arial" w:cs="Arial"/>
          <w:color w:val="595959" w:themeColor="text1" w:themeTint="A6"/>
          <w:sz w:val="24"/>
          <w:szCs w:val="24"/>
          <w:lang w:val="en" w:eastAsia="en-GB"/>
        </w:rPr>
        <w:t>with</w:t>
      </w:r>
      <w:r w:rsidR="00AA78A2" w:rsidRPr="00CB3EDD">
        <w:rPr>
          <w:rFonts w:ascii="Arial" w:eastAsia="Times New Roman" w:hAnsi="Arial" w:cs="Arial"/>
          <w:color w:val="595959" w:themeColor="text1" w:themeTint="A6"/>
          <w:sz w:val="24"/>
          <w:szCs w:val="24"/>
          <w:lang w:val="en" w:eastAsia="en-GB"/>
        </w:rPr>
        <w:t xml:space="preserve"> </w:t>
      </w:r>
      <w:r w:rsidR="00F232ED" w:rsidRPr="00CB3EDD">
        <w:rPr>
          <w:rFonts w:ascii="Arial" w:eastAsia="Times New Roman" w:hAnsi="Arial" w:cs="Arial"/>
          <w:color w:val="595959" w:themeColor="text1" w:themeTint="A6"/>
          <w:sz w:val="24"/>
          <w:szCs w:val="24"/>
          <w:lang w:val="en" w:eastAsia="en-GB"/>
        </w:rPr>
        <w:t>P</w:t>
      </w:r>
      <w:r w:rsidR="00AA78A2" w:rsidRPr="00CB3EDD">
        <w:rPr>
          <w:rFonts w:ascii="Arial" w:eastAsia="Times New Roman" w:hAnsi="Arial" w:cs="Arial"/>
          <w:color w:val="595959" w:themeColor="text1" w:themeTint="A6"/>
          <w:sz w:val="24"/>
          <w:szCs w:val="24"/>
          <w:lang w:val="en" w:eastAsia="en-GB"/>
        </w:rPr>
        <w:t xml:space="preserve">ublic </w:t>
      </w:r>
      <w:r w:rsidR="00F232ED" w:rsidRPr="00CB3EDD">
        <w:rPr>
          <w:rFonts w:ascii="Arial" w:eastAsia="Times New Roman" w:hAnsi="Arial" w:cs="Arial"/>
          <w:color w:val="595959" w:themeColor="text1" w:themeTint="A6"/>
          <w:sz w:val="24"/>
          <w:szCs w:val="24"/>
          <w:lang w:val="en" w:eastAsia="en-GB"/>
        </w:rPr>
        <w:t>H</w:t>
      </w:r>
      <w:r w:rsidR="00AA78A2" w:rsidRPr="00CB3EDD">
        <w:rPr>
          <w:rFonts w:ascii="Arial" w:eastAsia="Times New Roman" w:hAnsi="Arial" w:cs="Arial"/>
          <w:color w:val="595959" w:themeColor="text1" w:themeTint="A6"/>
          <w:sz w:val="24"/>
          <w:szCs w:val="24"/>
          <w:lang w:val="en" w:eastAsia="en-GB"/>
        </w:rPr>
        <w:t xml:space="preserve">ealth England, </w:t>
      </w:r>
      <w:r w:rsidRPr="00CB3EDD">
        <w:rPr>
          <w:rFonts w:ascii="Arial" w:eastAsia="Times New Roman" w:hAnsi="Arial" w:cs="Arial"/>
          <w:color w:val="595959" w:themeColor="text1" w:themeTint="A6"/>
          <w:sz w:val="24"/>
          <w:szCs w:val="24"/>
          <w:lang w:val="en" w:eastAsia="en-GB"/>
        </w:rPr>
        <w:t>are fun</w:t>
      </w:r>
      <w:r w:rsidR="00AA78A2" w:rsidRPr="00CB3EDD">
        <w:rPr>
          <w:rFonts w:ascii="Arial" w:eastAsia="Times New Roman" w:hAnsi="Arial" w:cs="Arial"/>
          <w:color w:val="595959" w:themeColor="text1" w:themeTint="A6"/>
          <w:sz w:val="24"/>
          <w:szCs w:val="24"/>
          <w:lang w:val="en" w:eastAsia="en-GB"/>
        </w:rPr>
        <w:t xml:space="preserve">, </w:t>
      </w:r>
      <w:r w:rsidR="00F232ED" w:rsidRPr="00CB3EDD">
        <w:rPr>
          <w:rFonts w:ascii="Arial" w:eastAsia="Times New Roman" w:hAnsi="Arial" w:cs="Arial"/>
          <w:color w:val="595959" w:themeColor="text1" w:themeTint="A6"/>
          <w:sz w:val="24"/>
          <w:szCs w:val="24"/>
          <w:lang w:val="en" w:eastAsia="en-GB"/>
        </w:rPr>
        <w:t>en</w:t>
      </w:r>
      <w:r w:rsidR="00AA78A2" w:rsidRPr="00CB3EDD">
        <w:rPr>
          <w:rFonts w:ascii="Arial" w:eastAsia="Times New Roman" w:hAnsi="Arial" w:cs="Arial"/>
          <w:color w:val="595959" w:themeColor="text1" w:themeTint="A6"/>
          <w:sz w:val="24"/>
          <w:szCs w:val="24"/>
          <w:lang w:val="en" w:eastAsia="en-GB"/>
        </w:rPr>
        <w:t xml:space="preserve">gaging and </w:t>
      </w:r>
      <w:r w:rsidR="00F232ED" w:rsidRPr="00CB3EDD">
        <w:rPr>
          <w:rFonts w:ascii="Arial" w:eastAsia="Times New Roman" w:hAnsi="Arial" w:cs="Arial"/>
          <w:color w:val="595959" w:themeColor="text1" w:themeTint="A6"/>
          <w:sz w:val="24"/>
          <w:szCs w:val="24"/>
          <w:lang w:val="en" w:eastAsia="en-GB"/>
        </w:rPr>
        <w:t>available in your area</w:t>
      </w:r>
      <w:r w:rsidR="00AA78A2" w:rsidRPr="00CB3EDD">
        <w:rPr>
          <w:rFonts w:ascii="Arial" w:eastAsia="Times New Roman" w:hAnsi="Arial" w:cs="Arial"/>
          <w:color w:val="595959" w:themeColor="text1" w:themeTint="A6"/>
          <w:sz w:val="24"/>
          <w:szCs w:val="24"/>
          <w:lang w:val="en" w:eastAsia="en-GB"/>
        </w:rPr>
        <w:t>.</w:t>
      </w:r>
      <w:r w:rsidR="00F232ED" w:rsidRPr="00CB3EDD">
        <w:rPr>
          <w:rFonts w:ascii="Arial" w:eastAsia="Times New Roman" w:hAnsi="Arial" w:cs="Arial"/>
          <w:color w:val="595959" w:themeColor="text1" w:themeTint="A6"/>
          <w:sz w:val="24"/>
          <w:szCs w:val="24"/>
          <w:lang w:val="en" w:eastAsia="en-GB"/>
        </w:rPr>
        <w:t xml:space="preserve"> Our added value</w:t>
      </w:r>
      <w:r w:rsidRPr="00CB3EDD">
        <w:rPr>
          <w:rFonts w:ascii="Arial" w:eastAsia="Times New Roman" w:hAnsi="Arial" w:cs="Arial"/>
          <w:color w:val="595959" w:themeColor="text1" w:themeTint="A6"/>
          <w:sz w:val="24"/>
          <w:szCs w:val="24"/>
          <w:lang w:val="en" w:eastAsia="en-GB"/>
        </w:rPr>
        <w:t xml:space="preserve"> </w:t>
      </w:r>
      <w:r w:rsidR="00705BE6" w:rsidRPr="00CB3EDD">
        <w:rPr>
          <w:rFonts w:ascii="Arial" w:eastAsia="Times New Roman" w:hAnsi="Arial" w:cs="Arial"/>
          <w:color w:val="595959" w:themeColor="text1" w:themeTint="A6"/>
          <w:sz w:val="24"/>
          <w:szCs w:val="24"/>
          <w:lang w:val="en" w:eastAsia="en-GB"/>
        </w:rPr>
        <w:t>‘</w:t>
      </w:r>
      <w:r w:rsidRPr="00CB3EDD">
        <w:rPr>
          <w:rFonts w:ascii="Arial" w:eastAsia="Times New Roman" w:hAnsi="Arial" w:cs="Arial"/>
          <w:color w:val="595959" w:themeColor="text1" w:themeTint="A6"/>
          <w:sz w:val="24"/>
          <w:szCs w:val="24"/>
          <w:lang w:val="en" w:eastAsia="en-GB"/>
        </w:rPr>
        <w:t>Food to Flourish Classroom</w:t>
      </w:r>
      <w:r w:rsidR="00F232ED" w:rsidRPr="00CB3EDD">
        <w:rPr>
          <w:rFonts w:ascii="Arial" w:eastAsia="Times New Roman" w:hAnsi="Arial" w:cs="Arial"/>
          <w:color w:val="595959" w:themeColor="text1" w:themeTint="A6"/>
          <w:sz w:val="24"/>
          <w:szCs w:val="24"/>
          <w:lang w:val="en" w:eastAsia="en-GB"/>
        </w:rPr>
        <w:t xml:space="preserve">’ resources </w:t>
      </w:r>
      <w:r w:rsidRPr="00CB3EDD">
        <w:rPr>
          <w:rFonts w:ascii="Arial" w:eastAsia="Times New Roman" w:hAnsi="Arial" w:cs="Arial"/>
          <w:color w:val="595959" w:themeColor="text1" w:themeTint="A6"/>
          <w:sz w:val="24"/>
          <w:szCs w:val="24"/>
          <w:lang w:val="en" w:eastAsia="en-GB"/>
        </w:rPr>
        <w:t>help teachers educate children</w:t>
      </w:r>
      <w:r w:rsidR="00AA78A2" w:rsidRPr="00CB3EDD">
        <w:rPr>
          <w:rFonts w:ascii="Arial" w:eastAsia="Times New Roman" w:hAnsi="Arial" w:cs="Arial"/>
          <w:color w:val="595959" w:themeColor="text1" w:themeTint="A6"/>
          <w:sz w:val="24"/>
          <w:szCs w:val="24"/>
          <w:lang w:val="en" w:eastAsia="en-GB"/>
        </w:rPr>
        <w:t xml:space="preserve"> in an innovative,</w:t>
      </w:r>
      <w:r w:rsidR="00705BE6" w:rsidRPr="00CB3EDD">
        <w:rPr>
          <w:rFonts w:ascii="Arial" w:eastAsia="Times New Roman" w:hAnsi="Arial" w:cs="Arial"/>
          <w:color w:val="595959" w:themeColor="text1" w:themeTint="A6"/>
          <w:sz w:val="24"/>
          <w:szCs w:val="24"/>
          <w:lang w:val="en" w:eastAsia="en-GB"/>
        </w:rPr>
        <w:t xml:space="preserve"> </w:t>
      </w:r>
      <w:r w:rsidR="00AA78A2" w:rsidRPr="00CB3EDD">
        <w:rPr>
          <w:rFonts w:ascii="Arial" w:eastAsia="Times New Roman" w:hAnsi="Arial" w:cs="Arial"/>
          <w:color w:val="595959" w:themeColor="text1" w:themeTint="A6"/>
          <w:sz w:val="24"/>
          <w:szCs w:val="24"/>
          <w:lang w:val="en" w:eastAsia="en-GB"/>
        </w:rPr>
        <w:t>food related fashion</w:t>
      </w:r>
      <w:r w:rsidRPr="00CB3EDD">
        <w:rPr>
          <w:rFonts w:ascii="Arial" w:eastAsia="Times New Roman" w:hAnsi="Arial" w:cs="Arial"/>
          <w:color w:val="595959" w:themeColor="text1" w:themeTint="A6"/>
          <w:sz w:val="24"/>
          <w:szCs w:val="24"/>
          <w:lang w:val="en" w:eastAsia="en-GB"/>
        </w:rPr>
        <w:t xml:space="preserve"> that cut</w:t>
      </w:r>
      <w:r w:rsidR="00F232ED" w:rsidRPr="00CB3EDD">
        <w:rPr>
          <w:rFonts w:ascii="Arial" w:eastAsia="Times New Roman" w:hAnsi="Arial" w:cs="Arial"/>
          <w:color w:val="595959" w:themeColor="text1" w:themeTint="A6"/>
          <w:sz w:val="24"/>
          <w:szCs w:val="24"/>
          <w:lang w:val="en" w:eastAsia="en-GB"/>
        </w:rPr>
        <w:t>s</w:t>
      </w:r>
      <w:r w:rsidR="00AA78A2" w:rsidRPr="00CB3EDD">
        <w:rPr>
          <w:rFonts w:ascii="Arial" w:eastAsia="Times New Roman" w:hAnsi="Arial" w:cs="Arial"/>
          <w:color w:val="595959" w:themeColor="text1" w:themeTint="A6"/>
          <w:sz w:val="24"/>
          <w:szCs w:val="24"/>
          <w:lang w:val="en" w:eastAsia="en-GB"/>
        </w:rPr>
        <w:t xml:space="preserve"> </w:t>
      </w:r>
      <w:r w:rsidRPr="00CB3EDD">
        <w:rPr>
          <w:rFonts w:ascii="Arial" w:eastAsia="Times New Roman" w:hAnsi="Arial" w:cs="Arial"/>
          <w:color w:val="595959" w:themeColor="text1" w:themeTint="A6"/>
          <w:sz w:val="24"/>
          <w:szCs w:val="24"/>
          <w:lang w:val="en" w:eastAsia="en-GB"/>
        </w:rPr>
        <w:t xml:space="preserve">across the curriculum. </w:t>
      </w:r>
    </w:p>
    <w:p w14:paraId="598F91D2" w14:textId="0A0653DA" w:rsidR="00F232ED" w:rsidRPr="0035347A" w:rsidRDefault="00821321" w:rsidP="00750A5F">
      <w:pPr>
        <w:spacing w:before="100" w:beforeAutospacing="1" w:after="100" w:afterAutospacing="1" w:line="360" w:lineRule="auto"/>
        <w:rPr>
          <w:rFonts w:ascii="Arial" w:eastAsia="Times New Roman" w:hAnsi="Arial" w:cs="Arial"/>
          <w:color w:val="595959" w:themeColor="text1" w:themeTint="A6"/>
          <w:sz w:val="24"/>
          <w:szCs w:val="24"/>
          <w:lang w:val="en" w:eastAsia="en-GB"/>
        </w:rPr>
      </w:pPr>
      <w:r>
        <w:rPr>
          <w:rFonts w:ascii="Arial" w:eastAsia="Times New Roman" w:hAnsi="Arial" w:cs="Arial"/>
          <w:color w:val="595959" w:themeColor="text1" w:themeTint="A6"/>
          <w:sz w:val="24"/>
          <w:szCs w:val="24"/>
          <w:lang w:val="en" w:eastAsia="en-GB"/>
        </w:rPr>
        <w:t>Where opportunities</w:t>
      </w:r>
      <w:bookmarkStart w:id="0" w:name="_GoBack"/>
      <w:bookmarkEnd w:id="0"/>
      <w:r w:rsidR="00750A5F" w:rsidRPr="0035347A">
        <w:rPr>
          <w:rFonts w:ascii="Arial" w:eastAsia="Times New Roman" w:hAnsi="Arial" w:cs="Arial"/>
          <w:color w:val="595959" w:themeColor="text1" w:themeTint="A6"/>
          <w:sz w:val="24"/>
          <w:szCs w:val="24"/>
          <w:lang w:val="en" w:eastAsia="en-GB"/>
        </w:rPr>
        <w:t xml:space="preserve"> arise,</w:t>
      </w:r>
      <w:r w:rsidR="00CB3EDD" w:rsidRPr="0035347A">
        <w:rPr>
          <w:rFonts w:ascii="Arial" w:eastAsia="Times New Roman" w:hAnsi="Arial" w:cs="Arial"/>
          <w:color w:val="595959" w:themeColor="text1" w:themeTint="A6"/>
          <w:sz w:val="24"/>
          <w:szCs w:val="24"/>
          <w:lang w:val="en" w:eastAsia="en-GB"/>
        </w:rPr>
        <w:t xml:space="preserve"> and in a Covid safe environment,</w:t>
      </w:r>
      <w:r w:rsidR="00750A5F" w:rsidRPr="0035347A">
        <w:rPr>
          <w:rFonts w:ascii="Arial" w:eastAsia="Times New Roman" w:hAnsi="Arial" w:cs="Arial"/>
          <w:color w:val="595959" w:themeColor="text1" w:themeTint="A6"/>
          <w:sz w:val="24"/>
          <w:szCs w:val="24"/>
          <w:lang w:val="en" w:eastAsia="en-GB"/>
        </w:rPr>
        <w:t xml:space="preserve"> we bring live cooking and</w:t>
      </w:r>
      <w:r w:rsidR="00F232ED" w:rsidRPr="0035347A">
        <w:rPr>
          <w:rFonts w:ascii="Arial" w:eastAsia="Times New Roman" w:hAnsi="Arial" w:cs="Arial"/>
          <w:color w:val="595959" w:themeColor="text1" w:themeTint="A6"/>
          <w:sz w:val="24"/>
          <w:szCs w:val="24"/>
          <w:lang w:val="en" w:eastAsia="en-GB"/>
        </w:rPr>
        <w:t xml:space="preserve"> food related</w:t>
      </w:r>
      <w:r w:rsidR="00750A5F" w:rsidRPr="0035347A">
        <w:rPr>
          <w:rFonts w:ascii="Arial" w:eastAsia="Times New Roman" w:hAnsi="Arial" w:cs="Arial"/>
          <w:color w:val="595959" w:themeColor="text1" w:themeTint="A6"/>
          <w:sz w:val="24"/>
          <w:szCs w:val="24"/>
          <w:lang w:val="en" w:eastAsia="en-GB"/>
        </w:rPr>
        <w:t xml:space="preserve"> workshops to the classroom</w:t>
      </w:r>
      <w:r w:rsidR="00F232ED" w:rsidRPr="0035347A">
        <w:rPr>
          <w:rFonts w:ascii="Arial" w:eastAsia="Times New Roman" w:hAnsi="Arial" w:cs="Arial"/>
          <w:color w:val="595959" w:themeColor="text1" w:themeTint="A6"/>
          <w:sz w:val="24"/>
          <w:szCs w:val="24"/>
          <w:lang w:val="en" w:eastAsia="en-GB"/>
        </w:rPr>
        <w:t>s.</w:t>
      </w:r>
      <w:r w:rsidR="00750A5F" w:rsidRPr="0035347A">
        <w:rPr>
          <w:rFonts w:ascii="Arial" w:eastAsia="Times New Roman" w:hAnsi="Arial" w:cs="Arial"/>
          <w:color w:val="595959" w:themeColor="text1" w:themeTint="A6"/>
          <w:sz w:val="24"/>
          <w:szCs w:val="24"/>
          <w:lang w:val="en" w:eastAsia="en-GB"/>
        </w:rPr>
        <w:t xml:space="preserve"> </w:t>
      </w:r>
      <w:r w:rsidR="00F232ED" w:rsidRPr="0035347A">
        <w:rPr>
          <w:rFonts w:ascii="Arial" w:eastAsia="Times New Roman" w:hAnsi="Arial" w:cs="Arial"/>
          <w:color w:val="595959" w:themeColor="text1" w:themeTint="A6"/>
          <w:sz w:val="24"/>
          <w:szCs w:val="24"/>
          <w:lang w:val="en" w:eastAsia="en-GB"/>
        </w:rPr>
        <w:t>S</w:t>
      </w:r>
      <w:r w:rsidR="00750A5F" w:rsidRPr="0035347A">
        <w:rPr>
          <w:rFonts w:ascii="Arial" w:eastAsia="Times New Roman" w:hAnsi="Arial" w:cs="Arial"/>
          <w:color w:val="595959" w:themeColor="text1" w:themeTint="A6"/>
          <w:sz w:val="24"/>
          <w:szCs w:val="24"/>
          <w:lang w:val="en" w:eastAsia="en-GB"/>
        </w:rPr>
        <w:t xml:space="preserve">ometimes, through partnerships with our suppliers and other </w:t>
      </w:r>
      <w:r w:rsidR="00C04006" w:rsidRPr="0035347A">
        <w:rPr>
          <w:rFonts w:ascii="Arial" w:eastAsia="Times New Roman" w:hAnsi="Arial" w:cs="Arial"/>
          <w:color w:val="595959" w:themeColor="text1" w:themeTint="A6"/>
          <w:sz w:val="24"/>
          <w:szCs w:val="24"/>
          <w:lang w:val="en" w:eastAsia="en-GB"/>
        </w:rPr>
        <w:t xml:space="preserve">local </w:t>
      </w:r>
      <w:r w:rsidR="00750A5F" w:rsidRPr="0035347A">
        <w:rPr>
          <w:rFonts w:ascii="Arial" w:eastAsia="Times New Roman" w:hAnsi="Arial" w:cs="Arial"/>
          <w:color w:val="595959" w:themeColor="text1" w:themeTint="A6"/>
          <w:sz w:val="24"/>
          <w:szCs w:val="24"/>
          <w:lang w:val="en" w:eastAsia="en-GB"/>
        </w:rPr>
        <w:t xml:space="preserve">food </w:t>
      </w:r>
      <w:r w:rsidR="00C04006" w:rsidRPr="0035347A">
        <w:rPr>
          <w:rFonts w:ascii="Arial" w:eastAsia="Times New Roman" w:hAnsi="Arial" w:cs="Arial"/>
          <w:color w:val="595959" w:themeColor="text1" w:themeTint="A6"/>
          <w:sz w:val="24"/>
          <w:szCs w:val="24"/>
          <w:lang w:val="en" w:eastAsia="en-GB"/>
        </w:rPr>
        <w:t>organisations</w:t>
      </w:r>
      <w:r w:rsidR="00F232ED" w:rsidRPr="0035347A">
        <w:rPr>
          <w:rFonts w:ascii="Arial" w:eastAsia="Times New Roman" w:hAnsi="Arial" w:cs="Arial"/>
          <w:color w:val="595959" w:themeColor="text1" w:themeTint="A6"/>
          <w:sz w:val="24"/>
          <w:szCs w:val="24"/>
          <w:lang w:val="en" w:eastAsia="en-GB"/>
        </w:rPr>
        <w:t xml:space="preserve">, outside of the classroom, </w:t>
      </w:r>
      <w:r w:rsidR="00133336" w:rsidRPr="0035347A">
        <w:rPr>
          <w:rFonts w:ascii="Arial" w:eastAsia="Times New Roman" w:hAnsi="Arial" w:cs="Arial"/>
          <w:color w:val="595959" w:themeColor="text1" w:themeTint="A6"/>
          <w:sz w:val="24"/>
          <w:szCs w:val="24"/>
          <w:lang w:val="en" w:eastAsia="en-GB"/>
        </w:rPr>
        <w:t>creating</w:t>
      </w:r>
      <w:r w:rsidR="00F232ED" w:rsidRPr="0035347A">
        <w:rPr>
          <w:rFonts w:ascii="Arial" w:eastAsia="Times New Roman" w:hAnsi="Arial" w:cs="Arial"/>
          <w:color w:val="595959" w:themeColor="text1" w:themeTint="A6"/>
          <w:sz w:val="24"/>
          <w:szCs w:val="24"/>
          <w:lang w:val="en" w:eastAsia="en-GB"/>
        </w:rPr>
        <w:t xml:space="preserve"> sensory filled memor</w:t>
      </w:r>
      <w:r w:rsidR="00133336" w:rsidRPr="0035347A">
        <w:rPr>
          <w:rFonts w:ascii="Arial" w:eastAsia="Times New Roman" w:hAnsi="Arial" w:cs="Arial"/>
          <w:color w:val="595959" w:themeColor="text1" w:themeTint="A6"/>
          <w:sz w:val="24"/>
          <w:szCs w:val="24"/>
          <w:lang w:val="en" w:eastAsia="en-GB"/>
        </w:rPr>
        <w:t xml:space="preserve">able </w:t>
      </w:r>
      <w:r w:rsidR="00F232ED" w:rsidRPr="0035347A">
        <w:rPr>
          <w:rFonts w:ascii="Arial" w:eastAsia="Times New Roman" w:hAnsi="Arial" w:cs="Arial"/>
          <w:color w:val="595959" w:themeColor="text1" w:themeTint="A6"/>
          <w:sz w:val="24"/>
          <w:szCs w:val="24"/>
          <w:lang w:val="en" w:eastAsia="en-GB"/>
        </w:rPr>
        <w:t xml:space="preserve">experiences. </w:t>
      </w:r>
    </w:p>
    <w:p w14:paraId="73D9FDA0" w14:textId="1CFDD126" w:rsidR="00750A5F" w:rsidRPr="00750A5F" w:rsidRDefault="00F232ED" w:rsidP="00750A5F">
      <w:pPr>
        <w:spacing w:before="100" w:beforeAutospacing="1" w:after="100" w:afterAutospacing="1" w:line="360" w:lineRule="auto"/>
        <w:rPr>
          <w:rFonts w:ascii="Arial" w:eastAsia="Times New Roman" w:hAnsi="Arial" w:cs="Arial"/>
          <w:sz w:val="24"/>
          <w:szCs w:val="24"/>
          <w:lang w:val="en" w:eastAsia="en-GB"/>
        </w:rPr>
      </w:pPr>
      <w:r w:rsidRPr="0035347A">
        <w:rPr>
          <w:rFonts w:ascii="Arial" w:eastAsia="Times New Roman" w:hAnsi="Arial" w:cs="Arial"/>
          <w:color w:val="595959" w:themeColor="text1" w:themeTint="A6"/>
          <w:sz w:val="24"/>
          <w:szCs w:val="24"/>
          <w:lang w:val="en" w:eastAsia="en-GB"/>
        </w:rPr>
        <w:t>C</w:t>
      </w:r>
      <w:r w:rsidR="00750A5F" w:rsidRPr="0035347A">
        <w:rPr>
          <w:rFonts w:ascii="Arial" w:eastAsia="Times New Roman" w:hAnsi="Arial" w:cs="Arial"/>
          <w:color w:val="595959" w:themeColor="text1" w:themeTint="A6"/>
          <w:sz w:val="24"/>
          <w:szCs w:val="24"/>
          <w:lang w:val="en" w:eastAsia="en-GB"/>
        </w:rPr>
        <w:t>elebrat</w:t>
      </w:r>
      <w:r w:rsidRPr="0035347A">
        <w:rPr>
          <w:rFonts w:ascii="Arial" w:eastAsia="Times New Roman" w:hAnsi="Arial" w:cs="Arial"/>
          <w:color w:val="595959" w:themeColor="text1" w:themeTint="A6"/>
          <w:sz w:val="24"/>
          <w:szCs w:val="24"/>
          <w:lang w:val="en" w:eastAsia="en-GB"/>
        </w:rPr>
        <w:t>e with us throughout the academic year as we support</w:t>
      </w:r>
      <w:r w:rsidR="00705BE6" w:rsidRPr="0035347A">
        <w:rPr>
          <w:rFonts w:ascii="Arial" w:eastAsia="Times New Roman" w:hAnsi="Arial" w:cs="Arial"/>
          <w:color w:val="595959" w:themeColor="text1" w:themeTint="A6"/>
          <w:sz w:val="24"/>
          <w:szCs w:val="24"/>
          <w:lang w:val="en" w:eastAsia="en-GB"/>
        </w:rPr>
        <w:t xml:space="preserve">, </w:t>
      </w:r>
      <w:r w:rsidR="0035347A" w:rsidRPr="0035347A">
        <w:rPr>
          <w:rFonts w:ascii="Arial" w:eastAsia="Times New Roman" w:hAnsi="Arial" w:cs="Arial"/>
          <w:color w:val="595959" w:themeColor="text1" w:themeTint="A6"/>
          <w:sz w:val="24"/>
          <w:szCs w:val="24"/>
          <w:lang w:val="en" w:eastAsia="en-GB"/>
        </w:rPr>
        <w:t xml:space="preserve">VegPower’s </w:t>
      </w:r>
      <w:r w:rsidR="0035347A">
        <w:rPr>
          <w:rFonts w:ascii="Arial" w:eastAsia="Times New Roman" w:hAnsi="Arial" w:cs="Arial"/>
          <w:color w:val="595959" w:themeColor="text1" w:themeTint="A6"/>
          <w:sz w:val="24"/>
          <w:szCs w:val="24"/>
          <w:lang w:val="en" w:eastAsia="en-GB"/>
        </w:rPr>
        <w:t>E</w:t>
      </w:r>
      <w:r w:rsidR="0035347A" w:rsidRPr="0035347A">
        <w:rPr>
          <w:rFonts w:ascii="Arial" w:eastAsia="Times New Roman" w:hAnsi="Arial" w:cs="Arial"/>
          <w:color w:val="595959" w:themeColor="text1" w:themeTint="A6"/>
          <w:sz w:val="24"/>
          <w:szCs w:val="24"/>
          <w:lang w:val="en" w:eastAsia="en-GB"/>
        </w:rPr>
        <w:t xml:space="preserve">at Them To Defeat Them campaign encouraging children to eat more vegetables, </w:t>
      </w:r>
      <w:r w:rsidR="004169E7" w:rsidRPr="0035347A">
        <w:rPr>
          <w:rFonts w:ascii="Arial" w:eastAsia="Times New Roman" w:hAnsi="Arial" w:cs="Arial"/>
          <w:color w:val="595959" w:themeColor="text1" w:themeTint="A6"/>
          <w:sz w:val="24"/>
          <w:szCs w:val="24"/>
          <w:lang w:val="en" w:eastAsia="en-GB"/>
        </w:rPr>
        <w:t>Nutrition and Hydration Week</w:t>
      </w:r>
      <w:r w:rsidR="00705BE6" w:rsidRPr="0035347A">
        <w:rPr>
          <w:rFonts w:ascii="Arial" w:eastAsia="Times New Roman" w:hAnsi="Arial" w:cs="Arial"/>
          <w:color w:val="595959" w:themeColor="text1" w:themeTint="A6"/>
          <w:sz w:val="24"/>
          <w:szCs w:val="24"/>
          <w:lang w:val="en" w:eastAsia="en-GB"/>
        </w:rPr>
        <w:t xml:space="preserve"> </w:t>
      </w:r>
      <w:r w:rsidR="00750A5F" w:rsidRPr="0035347A">
        <w:rPr>
          <w:rFonts w:ascii="Arial" w:eastAsia="Times New Roman" w:hAnsi="Arial" w:cs="Arial"/>
          <w:color w:val="595959" w:themeColor="text1" w:themeTint="A6"/>
          <w:sz w:val="24"/>
          <w:szCs w:val="24"/>
          <w:lang w:val="en" w:eastAsia="en-GB"/>
        </w:rPr>
        <w:t>and National School Meals Week</w:t>
      </w:r>
      <w:r w:rsidRPr="0035347A">
        <w:rPr>
          <w:rFonts w:ascii="Arial" w:eastAsia="Times New Roman" w:hAnsi="Arial" w:cs="Arial"/>
          <w:color w:val="595959" w:themeColor="text1" w:themeTint="A6"/>
          <w:sz w:val="24"/>
          <w:szCs w:val="24"/>
          <w:lang w:val="en" w:eastAsia="en-GB"/>
        </w:rPr>
        <w:t>;</w:t>
      </w:r>
      <w:r w:rsidR="00750A5F" w:rsidRPr="0035347A">
        <w:rPr>
          <w:rFonts w:ascii="Arial" w:eastAsia="Times New Roman" w:hAnsi="Arial" w:cs="Arial"/>
          <w:color w:val="595959" w:themeColor="text1" w:themeTint="A6"/>
          <w:sz w:val="24"/>
          <w:szCs w:val="24"/>
          <w:lang w:val="en" w:eastAsia="en-GB"/>
        </w:rPr>
        <w:t xml:space="preserve"> key events in the food </w:t>
      </w:r>
      <w:r w:rsidR="00705BE6" w:rsidRPr="0035347A">
        <w:rPr>
          <w:rFonts w:ascii="Arial" w:eastAsia="Times New Roman" w:hAnsi="Arial" w:cs="Arial"/>
          <w:color w:val="595959" w:themeColor="text1" w:themeTint="A6"/>
          <w:sz w:val="24"/>
          <w:szCs w:val="24"/>
          <w:lang w:val="en" w:eastAsia="en-GB"/>
        </w:rPr>
        <w:t xml:space="preserve">and drink </w:t>
      </w:r>
      <w:r w:rsidR="00750A5F" w:rsidRPr="0035347A">
        <w:rPr>
          <w:rFonts w:ascii="Arial" w:eastAsia="Times New Roman" w:hAnsi="Arial" w:cs="Arial"/>
          <w:color w:val="595959" w:themeColor="text1" w:themeTint="A6"/>
          <w:sz w:val="24"/>
          <w:szCs w:val="24"/>
          <w:lang w:val="en" w:eastAsia="en-GB"/>
        </w:rPr>
        <w:t>calendar</w:t>
      </w:r>
      <w:r w:rsidR="00705BE6" w:rsidRPr="0035347A">
        <w:rPr>
          <w:rFonts w:ascii="Arial" w:eastAsia="Times New Roman" w:hAnsi="Arial" w:cs="Arial"/>
          <w:color w:val="595959" w:themeColor="text1" w:themeTint="A6"/>
          <w:sz w:val="24"/>
          <w:szCs w:val="24"/>
          <w:lang w:val="en" w:eastAsia="en-GB"/>
        </w:rPr>
        <w:t xml:space="preserve"> which are </w:t>
      </w:r>
      <w:r w:rsidR="00C04006" w:rsidRPr="0035347A">
        <w:rPr>
          <w:rFonts w:ascii="Arial" w:eastAsia="Times New Roman" w:hAnsi="Arial" w:cs="Arial"/>
          <w:color w:val="595959" w:themeColor="text1" w:themeTint="A6"/>
          <w:sz w:val="24"/>
          <w:szCs w:val="24"/>
          <w:lang w:val="en" w:eastAsia="en-GB"/>
        </w:rPr>
        <w:t>lots of fun</w:t>
      </w:r>
      <w:r w:rsidR="00750A5F" w:rsidRPr="00750A5F">
        <w:rPr>
          <w:rFonts w:ascii="Arial" w:eastAsia="Times New Roman" w:hAnsi="Arial" w:cs="Arial"/>
          <w:sz w:val="24"/>
          <w:szCs w:val="24"/>
          <w:lang w:val="en" w:eastAsia="en-GB"/>
        </w:rPr>
        <w:t>.</w:t>
      </w:r>
    </w:p>
    <w:p w14:paraId="7B658F9E" w14:textId="77777777" w:rsidR="0035347A" w:rsidRDefault="00C02EAE" w:rsidP="0035347A">
      <w:pPr>
        <w:spacing w:before="100" w:beforeAutospacing="1" w:after="100" w:afterAutospacing="1"/>
        <w:rPr>
          <w:rFonts w:ascii="Arial" w:eastAsia="Times New Roman" w:hAnsi="Arial" w:cs="Arial"/>
          <w:b/>
          <w:color w:val="595959" w:themeColor="text1" w:themeTint="A6"/>
          <w:sz w:val="24"/>
          <w:szCs w:val="24"/>
          <w:lang w:eastAsia="en-GB"/>
        </w:rPr>
      </w:pPr>
      <w:r w:rsidRPr="0035347A">
        <w:rPr>
          <w:rFonts w:ascii="Arial" w:eastAsia="Times New Roman" w:hAnsi="Arial" w:cs="Arial"/>
          <w:b/>
          <w:color w:val="595959" w:themeColor="text1" w:themeTint="A6"/>
          <w:sz w:val="24"/>
          <w:szCs w:val="24"/>
          <w:lang w:eastAsia="en-GB"/>
        </w:rPr>
        <w:t>Want to know more about HC3S?</w:t>
      </w:r>
    </w:p>
    <w:p w14:paraId="1E77F51F" w14:textId="2774D567" w:rsidR="00C02EAE" w:rsidRPr="0035347A" w:rsidRDefault="00C02EAE" w:rsidP="0035347A">
      <w:pPr>
        <w:rPr>
          <w:rFonts w:ascii="Arial" w:eastAsia="Times New Roman" w:hAnsi="Arial" w:cs="Arial"/>
          <w:b/>
          <w:color w:val="595959" w:themeColor="text1" w:themeTint="A6"/>
          <w:sz w:val="24"/>
          <w:szCs w:val="24"/>
          <w:lang w:eastAsia="en-GB"/>
        </w:rPr>
      </w:pPr>
      <w:r w:rsidRPr="0035347A">
        <w:rPr>
          <w:rFonts w:ascii="Arial" w:eastAsia="Times New Roman" w:hAnsi="Arial" w:cs="Arial"/>
          <w:color w:val="595959" w:themeColor="text1" w:themeTint="A6"/>
          <w:sz w:val="24"/>
          <w:szCs w:val="24"/>
          <w:lang w:eastAsia="en-GB"/>
        </w:rPr>
        <w:t>Click on this web link</w:t>
      </w:r>
      <w:r w:rsidR="0035347A">
        <w:rPr>
          <w:rFonts w:ascii="Arial" w:eastAsia="Times New Roman" w:hAnsi="Arial" w:cs="Arial"/>
          <w:color w:val="595959" w:themeColor="text1" w:themeTint="A6"/>
          <w:sz w:val="24"/>
          <w:szCs w:val="24"/>
          <w:lang w:eastAsia="en-GB"/>
        </w:rPr>
        <w:t xml:space="preserve"> </w:t>
      </w:r>
      <w:r w:rsidR="00D8755C" w:rsidRPr="0035347A">
        <w:rPr>
          <w:rFonts w:ascii="Arial" w:eastAsia="Times New Roman" w:hAnsi="Arial" w:cs="Arial"/>
          <w:color w:val="00B0F0"/>
          <w:sz w:val="24"/>
          <w:szCs w:val="24"/>
          <w:u w:val="single"/>
          <w:lang w:eastAsia="en-GB"/>
        </w:rPr>
        <w:t>www.hants.gov.uk/</w:t>
      </w:r>
      <w:r w:rsidR="004169E7" w:rsidRPr="0035347A">
        <w:rPr>
          <w:rFonts w:ascii="Arial" w:eastAsia="Times New Roman" w:hAnsi="Arial" w:cs="Arial"/>
          <w:color w:val="00B0F0"/>
          <w:sz w:val="24"/>
          <w:szCs w:val="24"/>
          <w:u w:val="single"/>
          <w:lang w:eastAsia="en-GB"/>
        </w:rPr>
        <w:t>hc3s</w:t>
      </w:r>
    </w:p>
    <w:p w14:paraId="4F8FE00A" w14:textId="3762DCF6" w:rsidR="00C02EAE" w:rsidRDefault="00C02EAE" w:rsidP="00C02EAE">
      <w:pPr>
        <w:spacing w:before="100" w:beforeAutospacing="1" w:after="100" w:afterAutospacing="1" w:line="360" w:lineRule="auto"/>
        <w:rPr>
          <w:rFonts w:ascii="Arial" w:eastAsia="Times New Roman" w:hAnsi="Arial" w:cs="Arial"/>
          <w:color w:val="0000FF" w:themeColor="hyperlink"/>
          <w:sz w:val="24"/>
          <w:szCs w:val="24"/>
          <w:u w:val="single"/>
          <w:lang w:eastAsia="en-GB"/>
        </w:rPr>
      </w:pPr>
      <w:r w:rsidRPr="0035347A">
        <w:rPr>
          <w:rFonts w:ascii="Arial" w:eastAsia="Times New Roman" w:hAnsi="Arial" w:cs="Arial"/>
          <w:color w:val="595959" w:themeColor="text1" w:themeTint="A6"/>
          <w:sz w:val="24"/>
          <w:szCs w:val="24"/>
          <w:lang w:eastAsia="en-GB"/>
        </w:rPr>
        <w:t xml:space="preserve">Follow and review us on  </w:t>
      </w:r>
      <w:hyperlink r:id="rId7" w:history="1">
        <w:r w:rsidR="0035347A" w:rsidRPr="0035347A">
          <w:rPr>
            <w:rStyle w:val="Hyperlink"/>
            <w:rFonts w:ascii="Arial" w:eastAsia="Times New Roman" w:hAnsi="Arial" w:cs="Arial"/>
            <w:color w:val="00B0F0"/>
            <w:sz w:val="24"/>
            <w:szCs w:val="24"/>
            <w:lang w:eastAsia="en-GB"/>
          </w:rPr>
          <w:t>www.facebook.com/hc3seducation</w:t>
        </w:r>
      </w:hyperlink>
    </w:p>
    <w:p w14:paraId="66C3A9CC" w14:textId="2602BF16" w:rsidR="0035347A" w:rsidRDefault="0035347A" w:rsidP="00C02EAE">
      <w:pPr>
        <w:spacing w:before="100" w:beforeAutospacing="1" w:after="100" w:afterAutospacing="1" w:line="360" w:lineRule="auto"/>
        <w:rPr>
          <w:rFonts w:ascii="Arial" w:eastAsia="Times New Roman" w:hAnsi="Arial" w:cs="Arial"/>
          <w:color w:val="595959" w:themeColor="text1" w:themeTint="A6"/>
          <w:sz w:val="24"/>
          <w:szCs w:val="24"/>
          <w:lang w:eastAsia="en-GB"/>
        </w:rPr>
      </w:pPr>
      <w:r w:rsidRPr="0035347A">
        <w:rPr>
          <w:rFonts w:ascii="Arial" w:eastAsia="Times New Roman" w:hAnsi="Arial" w:cs="Arial"/>
          <w:color w:val="595959" w:themeColor="text1" w:themeTint="A6"/>
          <w:sz w:val="24"/>
          <w:szCs w:val="24"/>
          <w:lang w:eastAsia="en-GB"/>
        </w:rPr>
        <w:t>Follow and tweet us on</w:t>
      </w:r>
      <w:r w:rsidRPr="0035347A">
        <w:rPr>
          <w:rFonts w:ascii="Arial" w:eastAsia="Times New Roman" w:hAnsi="Arial" w:cs="Arial"/>
          <w:color w:val="00B0F0"/>
          <w:sz w:val="24"/>
          <w:szCs w:val="24"/>
          <w:lang w:eastAsia="en-GB"/>
        </w:rPr>
        <w:t xml:space="preserve"> </w:t>
      </w:r>
      <w:hyperlink r:id="rId8" w:history="1">
        <w:r w:rsidRPr="0035347A">
          <w:rPr>
            <w:rStyle w:val="Hyperlink"/>
            <w:rFonts w:ascii="Arial" w:eastAsia="Times New Roman" w:hAnsi="Arial" w:cs="Arial"/>
            <w:color w:val="00B0F0"/>
            <w:sz w:val="24"/>
            <w:szCs w:val="24"/>
            <w:lang w:eastAsia="en-GB"/>
          </w:rPr>
          <w:t>www.twitter.com/HC3S6</w:t>
        </w:r>
      </w:hyperlink>
    </w:p>
    <w:p w14:paraId="5DB5D8FC" w14:textId="77777777" w:rsidR="0035347A" w:rsidRPr="0035347A" w:rsidRDefault="0035347A" w:rsidP="00C02EAE">
      <w:pPr>
        <w:spacing w:before="100" w:beforeAutospacing="1" w:after="100" w:afterAutospacing="1" w:line="360" w:lineRule="auto"/>
        <w:rPr>
          <w:rFonts w:ascii="Arial" w:eastAsia="Times New Roman" w:hAnsi="Arial" w:cs="Arial"/>
          <w:color w:val="595959" w:themeColor="text1" w:themeTint="A6"/>
          <w:sz w:val="24"/>
          <w:szCs w:val="24"/>
          <w:lang w:eastAsia="en-GB"/>
        </w:rPr>
      </w:pPr>
    </w:p>
    <w:p w14:paraId="5D92C8E8" w14:textId="5F24DC39" w:rsidR="00A61A6E" w:rsidRDefault="0035347A" w:rsidP="002A57B0">
      <w:pPr>
        <w:spacing w:before="100" w:beforeAutospacing="1" w:after="100" w:afterAutospacing="1" w:line="360" w:lineRule="auto"/>
        <w:rPr>
          <w:rFonts w:ascii="Arial" w:eastAsia="Times New Roman" w:hAnsi="Arial" w:cs="Arial"/>
          <w:sz w:val="24"/>
          <w:szCs w:val="24"/>
          <w:lang w:eastAsia="en-GB"/>
        </w:rPr>
      </w:pPr>
      <w:r w:rsidRPr="00C02EAE">
        <w:rPr>
          <w:rFonts w:ascii="Arial" w:eastAsia="Times New Roman" w:hAnsi="Arial" w:cs="Arial"/>
          <w:noProof/>
          <w:lang w:eastAsia="en-GB"/>
        </w:rPr>
        <w:lastRenderedPageBreak/>
        <w:drawing>
          <wp:anchor distT="0" distB="0" distL="114300" distR="114300" simplePos="0" relativeHeight="251658240" behindDoc="1" locked="0" layoutInCell="1" allowOverlap="1" wp14:anchorId="40154526" wp14:editId="50A65AF9">
            <wp:simplePos x="0" y="0"/>
            <wp:positionH relativeFrom="column">
              <wp:posOffset>0</wp:posOffset>
            </wp:positionH>
            <wp:positionV relativeFrom="paragraph">
              <wp:posOffset>245110</wp:posOffset>
            </wp:positionV>
            <wp:extent cx="1445260" cy="74295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c-logo-2017-png-large-2000p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5260" cy="742950"/>
                    </a:xfrm>
                    <a:prstGeom prst="rect">
                      <a:avLst/>
                    </a:prstGeom>
                  </pic:spPr>
                </pic:pic>
              </a:graphicData>
            </a:graphic>
          </wp:anchor>
        </w:drawing>
      </w:r>
      <w:r w:rsidR="00705BE6" w:rsidRPr="00705BE6">
        <w:rPr>
          <w:rFonts w:ascii="Arial" w:eastAsia="Times New Roman" w:hAnsi="Arial" w:cs="Arial"/>
          <w:sz w:val="24"/>
          <w:szCs w:val="24"/>
          <w:lang w:eastAsia="en-GB"/>
        </w:rPr>
        <w:t>Our menus are:</w:t>
      </w:r>
      <w:r w:rsidR="002A57B0">
        <w:rPr>
          <w:rFonts w:ascii="Arial" w:eastAsia="Times New Roman" w:hAnsi="Arial" w:cs="Arial"/>
          <w:sz w:val="24"/>
          <w:szCs w:val="24"/>
          <w:lang w:eastAsia="en-GB"/>
        </w:rPr>
        <w:t xml:space="preserve"> </w:t>
      </w:r>
    </w:p>
    <w:p w14:paraId="2421708B" w14:textId="31E7454F" w:rsidR="0062192F" w:rsidRDefault="0062192F" w:rsidP="002A57B0">
      <w:pPr>
        <w:spacing w:before="100" w:beforeAutospacing="1" w:after="100" w:afterAutospacing="1" w:line="360" w:lineRule="auto"/>
        <w:rPr>
          <w:rFonts w:ascii="Arial" w:eastAsia="Times New Roman" w:hAnsi="Arial" w:cs="Arial"/>
          <w:sz w:val="24"/>
          <w:szCs w:val="24"/>
          <w:lang w:eastAsia="en-GB"/>
        </w:rPr>
      </w:pPr>
    </w:p>
    <w:p w14:paraId="105AC61D" w14:textId="7261BA83" w:rsidR="0062192F" w:rsidRDefault="0062192F" w:rsidP="002A57B0">
      <w:pPr>
        <w:spacing w:before="100" w:beforeAutospacing="1" w:after="100" w:afterAutospacing="1" w:line="360" w:lineRule="auto"/>
        <w:rPr>
          <w:rFonts w:ascii="Arial" w:eastAsia="Times New Roman" w:hAnsi="Arial" w:cs="Arial"/>
          <w:sz w:val="24"/>
          <w:szCs w:val="24"/>
          <w:lang w:eastAsia="en-GB"/>
        </w:rPr>
      </w:pPr>
    </w:p>
    <w:p w14:paraId="3A7574AA" w14:textId="6C9E77C9" w:rsidR="00C83A44" w:rsidRDefault="00C83A44" w:rsidP="00C83A44">
      <w:pPr>
        <w:pStyle w:val="lead"/>
        <w:spacing w:before="0" w:beforeAutospacing="0" w:after="120" w:afterAutospacing="0"/>
        <w:textAlignment w:val="baseline"/>
        <w:rPr>
          <w:rFonts w:ascii="Arial" w:hAnsi="Arial" w:cs="Arial"/>
          <w:color w:val="595959" w:themeColor="text1" w:themeTint="A6"/>
        </w:rPr>
      </w:pPr>
      <w:r w:rsidRPr="00C83A44">
        <w:rPr>
          <w:rFonts w:ascii="Arial" w:hAnsi="Arial" w:cs="Arial"/>
          <w:color w:val="595959" w:themeColor="text1" w:themeTint="A6"/>
        </w:rPr>
        <w:t>Does your child need a medical special diet to eat lunch at school?</w:t>
      </w:r>
    </w:p>
    <w:p w14:paraId="47098190" w14:textId="312DCA84" w:rsidR="00C83A44" w:rsidRPr="00C83A44" w:rsidRDefault="00C83A44" w:rsidP="00C83A44">
      <w:pPr>
        <w:pStyle w:val="NormalWeb"/>
        <w:spacing w:before="0" w:beforeAutospacing="0" w:after="0" w:afterAutospacing="0"/>
        <w:textAlignment w:val="baseline"/>
        <w:rPr>
          <w:rFonts w:ascii="Arial" w:hAnsi="Arial" w:cs="Arial"/>
          <w:color w:val="595959" w:themeColor="text1" w:themeTint="A6"/>
        </w:rPr>
      </w:pPr>
      <w:r w:rsidRPr="00C83A44">
        <w:rPr>
          <w:rFonts w:ascii="Arial" w:hAnsi="Arial" w:cs="Arial"/>
          <w:color w:val="595959" w:themeColor="text1" w:themeTint="A6"/>
        </w:rPr>
        <w:t>If so, you need to </w:t>
      </w:r>
      <w:hyperlink r:id="rId10" w:history="1">
        <w:r w:rsidRPr="00C83A44">
          <w:rPr>
            <w:rStyle w:val="Hyperlink"/>
            <w:rFonts w:ascii="Arial" w:hAnsi="Arial" w:cs="Arial"/>
            <w:color w:val="E36C0A" w:themeColor="accent6" w:themeShade="BF"/>
            <w:bdr w:val="none" w:sz="0" w:space="0" w:color="auto" w:frame="1"/>
          </w:rPr>
          <w:t>create an account</w:t>
        </w:r>
      </w:hyperlink>
      <w:r w:rsidRPr="00C83A44">
        <w:rPr>
          <w:rFonts w:ascii="Arial" w:hAnsi="Arial" w:cs="Arial"/>
          <w:color w:val="595959" w:themeColor="text1" w:themeTint="A6"/>
        </w:rPr>
        <w:t xml:space="preserve"> to register your child for a medical special diet.</w:t>
      </w:r>
    </w:p>
    <w:p w14:paraId="5A8FCE96" w14:textId="77777777" w:rsidR="00F72278" w:rsidRDefault="00756803" w:rsidP="00F72278">
      <w:pPr>
        <w:spacing w:before="100" w:beforeAutospacing="1" w:after="100" w:afterAutospacing="1" w:line="360" w:lineRule="auto"/>
        <w:rPr>
          <w:rFonts w:ascii="Source Sans Pro" w:hAnsi="Source Sans Pro"/>
          <w:color w:val="000000"/>
          <w:sz w:val="24"/>
          <w:szCs w:val="24"/>
          <w:shd w:val="clear" w:color="auto" w:fill="FFFFFF"/>
        </w:rPr>
      </w:pPr>
      <w:r w:rsidRPr="00E317DF">
        <w:rPr>
          <w:rFonts w:ascii="Arial" w:hAnsi="Arial" w:cs="Arial"/>
          <w:color w:val="595959" w:themeColor="text1" w:themeTint="A6"/>
          <w:sz w:val="24"/>
          <w:szCs w:val="24"/>
          <w:shd w:val="clear" w:color="auto" w:fill="FFFFFF"/>
        </w:rPr>
        <w:t>Once you have created your account, we will be able to review your medical evidence with our NHS dietician in order to devise an adapted menu for your child's school lunch</w:t>
      </w:r>
      <w:r w:rsidRPr="00E317DF">
        <w:rPr>
          <w:rFonts w:ascii="Source Sans Pro" w:hAnsi="Source Sans Pro"/>
          <w:color w:val="000000"/>
          <w:sz w:val="24"/>
          <w:szCs w:val="24"/>
          <w:shd w:val="clear" w:color="auto" w:fill="FFFFFF"/>
        </w:rPr>
        <w:t>.</w:t>
      </w:r>
    </w:p>
    <w:p w14:paraId="45A1D547" w14:textId="77777777" w:rsidR="00196D2D" w:rsidRDefault="00F72278" w:rsidP="00F72278">
      <w:pPr>
        <w:spacing w:before="100" w:beforeAutospacing="1" w:after="100" w:afterAutospacing="1" w:line="360" w:lineRule="auto"/>
        <w:rPr>
          <w:rFonts w:ascii="Arial" w:hAnsi="Arial" w:cs="Arial"/>
          <w:color w:val="595959" w:themeColor="text1" w:themeTint="A6"/>
        </w:rPr>
      </w:pPr>
      <w:r w:rsidRPr="00F72278">
        <w:rPr>
          <w:rFonts w:ascii="Arial" w:hAnsi="Arial" w:cs="Arial"/>
          <w:color w:val="595959" w:themeColor="text1" w:themeTint="A6"/>
          <w:sz w:val="24"/>
          <w:szCs w:val="24"/>
        </w:rPr>
        <w:t>Living with allergies comes with its own set of rules so when it comes to food, as education caterers, we want to make this as easy as possible for you as a family. Our staff are trained in food safety and regularly update their skills on allergens. We never underestimate the dangers of food allergies and intolerances</w:t>
      </w:r>
      <w:r w:rsidR="007C1D08">
        <w:rPr>
          <w:rFonts w:ascii="Arial" w:hAnsi="Arial" w:cs="Arial"/>
          <w:color w:val="595959" w:themeColor="text1" w:themeTint="A6"/>
          <w:sz w:val="24"/>
          <w:szCs w:val="24"/>
        </w:rPr>
        <w:t xml:space="preserve"> a</w:t>
      </w:r>
      <w:r w:rsidRPr="00F72278">
        <w:rPr>
          <w:rFonts w:ascii="Arial" w:hAnsi="Arial" w:cs="Arial"/>
          <w:color w:val="595959" w:themeColor="text1" w:themeTint="A6"/>
          <w:sz w:val="24"/>
          <w:szCs w:val="24"/>
        </w:rPr>
        <w:t>nd that's why we work hard to get it right</w:t>
      </w:r>
      <w:r w:rsidRPr="00560728">
        <w:rPr>
          <w:rFonts w:ascii="Arial" w:hAnsi="Arial" w:cs="Arial"/>
          <w:color w:val="595959" w:themeColor="text1" w:themeTint="A6"/>
        </w:rPr>
        <w:t>.</w:t>
      </w:r>
      <w:r w:rsidR="007C1D08">
        <w:rPr>
          <w:rFonts w:ascii="Arial" w:hAnsi="Arial" w:cs="Arial"/>
          <w:color w:val="595959" w:themeColor="text1" w:themeTint="A6"/>
        </w:rPr>
        <w:t xml:space="preserve"> </w:t>
      </w:r>
    </w:p>
    <w:p w14:paraId="01B2A4A4" w14:textId="7B59F891" w:rsidR="00F72278" w:rsidRPr="00196D2D" w:rsidRDefault="007C1D08" w:rsidP="00F72278">
      <w:pPr>
        <w:spacing w:before="100" w:beforeAutospacing="1" w:after="100" w:afterAutospacing="1" w:line="360" w:lineRule="auto"/>
        <w:rPr>
          <w:rFonts w:ascii="Arial" w:hAnsi="Arial" w:cs="Arial"/>
          <w:color w:val="E36C0A" w:themeColor="accent6" w:themeShade="BF"/>
          <w:sz w:val="24"/>
          <w:szCs w:val="24"/>
          <w:shd w:val="clear" w:color="auto" w:fill="FFFFFF"/>
        </w:rPr>
      </w:pPr>
      <w:r w:rsidRPr="00CB10E8">
        <w:rPr>
          <w:rFonts w:ascii="Arial" w:hAnsi="Arial" w:cs="Arial"/>
          <w:color w:val="595959" w:themeColor="text1" w:themeTint="A6"/>
          <w:sz w:val="24"/>
          <w:szCs w:val="24"/>
        </w:rPr>
        <w:t>More details can be found</w:t>
      </w:r>
      <w:r>
        <w:rPr>
          <w:rFonts w:ascii="Arial" w:hAnsi="Arial" w:cs="Arial"/>
          <w:color w:val="595959" w:themeColor="text1" w:themeTint="A6"/>
        </w:rPr>
        <w:t xml:space="preserve"> </w:t>
      </w:r>
      <w:hyperlink r:id="rId11" w:history="1">
        <w:r w:rsidR="00196D2D" w:rsidRPr="00196D2D">
          <w:rPr>
            <w:rStyle w:val="Hyperlink"/>
            <w:rFonts w:ascii="Arial" w:hAnsi="Arial" w:cs="Arial"/>
            <w:color w:val="E36C0A" w:themeColor="accent6" w:themeShade="BF"/>
            <w:sz w:val="24"/>
            <w:szCs w:val="24"/>
          </w:rPr>
          <w:t>Special diets | Hampshire County Council (hants.gov.uk)</w:t>
        </w:r>
      </w:hyperlink>
    </w:p>
    <w:p w14:paraId="74E7F519" w14:textId="77777777" w:rsidR="00F72278" w:rsidRPr="00E317DF" w:rsidRDefault="00F72278" w:rsidP="002A57B0">
      <w:pPr>
        <w:spacing w:before="100" w:beforeAutospacing="1" w:after="100" w:afterAutospacing="1" w:line="360" w:lineRule="auto"/>
        <w:rPr>
          <w:rFonts w:ascii="Arial" w:eastAsia="Times New Roman" w:hAnsi="Arial" w:cs="Arial"/>
          <w:sz w:val="24"/>
          <w:szCs w:val="24"/>
          <w:lang w:eastAsia="en-GB"/>
        </w:rPr>
      </w:pPr>
    </w:p>
    <w:sectPr w:rsidR="00F72278" w:rsidRPr="00E317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altName w:val="Cambria Math"/>
    <w:charset w:val="00"/>
    <w:family w:val="swiss"/>
    <w:pitch w:val="variable"/>
    <w:sig w:usb0="00000001"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FDC"/>
    <w:rsid w:val="000F6018"/>
    <w:rsid w:val="00133336"/>
    <w:rsid w:val="00196D2D"/>
    <w:rsid w:val="00282ED4"/>
    <w:rsid w:val="002A57B0"/>
    <w:rsid w:val="002E7F8F"/>
    <w:rsid w:val="0035347A"/>
    <w:rsid w:val="004169E7"/>
    <w:rsid w:val="00560728"/>
    <w:rsid w:val="00602029"/>
    <w:rsid w:val="0062192F"/>
    <w:rsid w:val="006D40BD"/>
    <w:rsid w:val="006D46DC"/>
    <w:rsid w:val="006F1836"/>
    <w:rsid w:val="006F2904"/>
    <w:rsid w:val="00705BE6"/>
    <w:rsid w:val="00750A5F"/>
    <w:rsid w:val="00756803"/>
    <w:rsid w:val="007A1EA7"/>
    <w:rsid w:val="007C1D08"/>
    <w:rsid w:val="00821321"/>
    <w:rsid w:val="008E511B"/>
    <w:rsid w:val="009029D7"/>
    <w:rsid w:val="009124CB"/>
    <w:rsid w:val="0094146D"/>
    <w:rsid w:val="009717E8"/>
    <w:rsid w:val="009C47D7"/>
    <w:rsid w:val="00A61A6E"/>
    <w:rsid w:val="00AA78A2"/>
    <w:rsid w:val="00AB49DB"/>
    <w:rsid w:val="00B10FDC"/>
    <w:rsid w:val="00B243B4"/>
    <w:rsid w:val="00B53091"/>
    <w:rsid w:val="00B61DE7"/>
    <w:rsid w:val="00B95F34"/>
    <w:rsid w:val="00C02EAE"/>
    <w:rsid w:val="00C04006"/>
    <w:rsid w:val="00C8284E"/>
    <w:rsid w:val="00C83A44"/>
    <w:rsid w:val="00CB10E8"/>
    <w:rsid w:val="00CB3EDD"/>
    <w:rsid w:val="00CD15F2"/>
    <w:rsid w:val="00D8755C"/>
    <w:rsid w:val="00DC31B0"/>
    <w:rsid w:val="00E317DF"/>
    <w:rsid w:val="00F232ED"/>
    <w:rsid w:val="00F72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E8D71"/>
  <w15:docId w15:val="{35A51AA9-8092-4CE8-A1DF-8B95370D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FDC"/>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EAE"/>
    <w:rPr>
      <w:rFonts w:ascii="Tahoma" w:hAnsi="Tahoma" w:cs="Tahoma"/>
      <w:sz w:val="16"/>
      <w:szCs w:val="16"/>
    </w:rPr>
  </w:style>
  <w:style w:type="character" w:customStyle="1" w:styleId="BalloonTextChar">
    <w:name w:val="Balloon Text Char"/>
    <w:basedOn w:val="DefaultParagraphFont"/>
    <w:link w:val="BalloonText"/>
    <w:uiPriority w:val="99"/>
    <w:semiHidden/>
    <w:rsid w:val="00C02EAE"/>
    <w:rPr>
      <w:rFonts w:ascii="Tahoma" w:eastAsia="Calibri" w:hAnsi="Tahoma" w:cs="Tahoma"/>
      <w:sz w:val="16"/>
      <w:szCs w:val="16"/>
    </w:rPr>
  </w:style>
  <w:style w:type="character" w:styleId="Hyperlink">
    <w:name w:val="Hyperlink"/>
    <w:basedOn w:val="DefaultParagraphFont"/>
    <w:uiPriority w:val="99"/>
    <w:unhideWhenUsed/>
    <w:rsid w:val="0035347A"/>
    <w:rPr>
      <w:color w:val="0000FF" w:themeColor="hyperlink"/>
      <w:u w:val="single"/>
    </w:rPr>
  </w:style>
  <w:style w:type="character" w:customStyle="1" w:styleId="UnresolvedMention">
    <w:name w:val="Unresolved Mention"/>
    <w:basedOn w:val="DefaultParagraphFont"/>
    <w:uiPriority w:val="99"/>
    <w:semiHidden/>
    <w:unhideWhenUsed/>
    <w:rsid w:val="0035347A"/>
    <w:rPr>
      <w:color w:val="605E5C"/>
      <w:shd w:val="clear" w:color="auto" w:fill="E1DFDD"/>
    </w:rPr>
  </w:style>
  <w:style w:type="paragraph" w:customStyle="1" w:styleId="lead">
    <w:name w:val="lead"/>
    <w:basedOn w:val="Normal"/>
    <w:rsid w:val="00C83A44"/>
    <w:pPr>
      <w:spacing w:before="100" w:beforeAutospacing="1" w:after="100" w:afterAutospacing="1"/>
    </w:pPr>
    <w:rPr>
      <w:rFonts w:ascii="Times New Roman" w:eastAsia="Times New Roman" w:hAnsi="Times New Roman"/>
      <w:sz w:val="24"/>
      <w:szCs w:val="24"/>
      <w:lang w:eastAsia="en-GB"/>
    </w:rPr>
  </w:style>
  <w:style w:type="paragraph" w:styleId="NormalWeb">
    <w:name w:val="Normal (Web)"/>
    <w:basedOn w:val="Normal"/>
    <w:uiPriority w:val="99"/>
    <w:semiHidden/>
    <w:unhideWhenUsed/>
    <w:rsid w:val="00C83A44"/>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18322">
      <w:bodyDiv w:val="1"/>
      <w:marLeft w:val="0"/>
      <w:marRight w:val="0"/>
      <w:marTop w:val="0"/>
      <w:marBottom w:val="0"/>
      <w:divBdr>
        <w:top w:val="none" w:sz="0" w:space="0" w:color="auto"/>
        <w:left w:val="none" w:sz="0" w:space="0" w:color="auto"/>
        <w:bottom w:val="none" w:sz="0" w:space="0" w:color="auto"/>
        <w:right w:val="none" w:sz="0" w:space="0" w:color="auto"/>
      </w:divBdr>
    </w:div>
    <w:div w:id="769736237">
      <w:bodyDiv w:val="1"/>
      <w:marLeft w:val="0"/>
      <w:marRight w:val="0"/>
      <w:marTop w:val="0"/>
      <w:marBottom w:val="0"/>
      <w:divBdr>
        <w:top w:val="none" w:sz="0" w:space="0" w:color="auto"/>
        <w:left w:val="none" w:sz="0" w:space="0" w:color="auto"/>
        <w:bottom w:val="none" w:sz="0" w:space="0" w:color="auto"/>
        <w:right w:val="none" w:sz="0" w:space="0" w:color="auto"/>
      </w:divBdr>
    </w:div>
    <w:div w:id="196037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HC3S6"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www.facebook.com/hc3seducation"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ants.gov.uk/educationandlearning/hc3s/education-catering/specialdiets" TargetMode="External"/><Relationship Id="rId5" Type="http://schemas.openxmlformats.org/officeDocument/2006/relationships/settings" Target="settings.xml"/><Relationship Id="rId10" Type="http://schemas.openxmlformats.org/officeDocument/2006/relationships/hyperlink" Target="https://specialdiets.hants.gov.uk/"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A3D892A20BAB4EBA9E01555F4763EF" ma:contentTypeVersion="11" ma:contentTypeDescription="Create a new document." ma:contentTypeScope="" ma:versionID="f3effc59aeebf193fc8aa8795fa25fe5">
  <xsd:schema xmlns:xsd="http://www.w3.org/2001/XMLSchema" xmlns:xs="http://www.w3.org/2001/XMLSchema" xmlns:p="http://schemas.microsoft.com/office/2006/metadata/properties" xmlns:ns3="96e8d6c7-ed8f-47d6-aace-01af26ad2398" xmlns:ns4="c1bf0d93-4e51-4f35-9e30-915a58d34603" targetNamespace="http://schemas.microsoft.com/office/2006/metadata/properties" ma:root="true" ma:fieldsID="99e1ef65bd51e07bf899569dcba9aeeb" ns3:_="" ns4:_="">
    <xsd:import namespace="96e8d6c7-ed8f-47d6-aace-01af26ad2398"/>
    <xsd:import namespace="c1bf0d93-4e51-4f35-9e30-915a58d346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8d6c7-ed8f-47d6-aace-01af26ad2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f0d93-4e51-4f35-9e30-915a58d346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6F2956-D226-4F73-AB14-BEEF9D80D4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31CF1C-77B3-4952-AB1A-274D92925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8d6c7-ed8f-47d6-aace-01af26ad2398"/>
    <ds:schemaRef ds:uri="c1bf0d93-4e51-4f35-9e30-915a58d34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51B8B-3671-4884-95B2-5B3B3DCE0F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hchqamw</dc:creator>
  <cp:lastModifiedBy>Tower Hill Primary School</cp:lastModifiedBy>
  <cp:revision>2</cp:revision>
  <dcterms:created xsi:type="dcterms:W3CDTF">2021-09-18T14:08:00Z</dcterms:created>
  <dcterms:modified xsi:type="dcterms:W3CDTF">2021-09-18T14:08:00Z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0x010100BBA3D892A20BAB4EBA9E01555F4763EF</vt:lpwstr>
  </property>
</Properties>
</file>